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26C" w:rsidRPr="00F61748" w:rsidRDefault="003C338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61748">
        <w:rPr>
          <w:rFonts w:ascii="Times New Roman" w:hAnsi="Times New Roman" w:cs="Times New Roman"/>
          <w:sz w:val="24"/>
          <w:szCs w:val="24"/>
          <w:lang w:val="ru-RU"/>
        </w:rPr>
        <w:t>Неравнодушие и принципиальность, - вот те главные черты, которые я вспоминаю</w:t>
      </w:r>
      <w:r w:rsidR="00CF0412">
        <w:rPr>
          <w:rFonts w:ascii="Times New Roman" w:hAnsi="Times New Roman" w:cs="Times New Roman"/>
          <w:sz w:val="24"/>
          <w:szCs w:val="24"/>
          <w:lang w:val="ru-RU"/>
        </w:rPr>
        <w:t xml:space="preserve"> сегодня</w:t>
      </w:r>
      <w:r w:rsidRPr="00F61748">
        <w:rPr>
          <w:rFonts w:ascii="Times New Roman" w:hAnsi="Times New Roman" w:cs="Times New Roman"/>
          <w:sz w:val="24"/>
          <w:szCs w:val="24"/>
          <w:lang w:val="ru-RU"/>
        </w:rPr>
        <w:t xml:space="preserve">, думая о Геннадии Михайловиче Евстафьеве, </w:t>
      </w:r>
      <w:r w:rsidR="00CF041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F61748">
        <w:rPr>
          <w:rFonts w:ascii="Times New Roman" w:hAnsi="Times New Roman" w:cs="Times New Roman"/>
          <w:sz w:val="24"/>
          <w:szCs w:val="24"/>
          <w:lang w:val="ru-RU"/>
        </w:rPr>
        <w:t>человеке, который в значительной степени ввел меня в мир ядерного нераспространения</w:t>
      </w:r>
      <w:r w:rsidR="00CF0412">
        <w:rPr>
          <w:rFonts w:ascii="Times New Roman" w:hAnsi="Times New Roman" w:cs="Times New Roman"/>
          <w:sz w:val="24"/>
          <w:szCs w:val="24"/>
          <w:lang w:val="ru-RU"/>
        </w:rPr>
        <w:t xml:space="preserve"> и который учил меня ориентироваться</w:t>
      </w:r>
      <w:r w:rsidRPr="00F61748">
        <w:rPr>
          <w:rFonts w:ascii="Times New Roman" w:hAnsi="Times New Roman" w:cs="Times New Roman"/>
          <w:sz w:val="24"/>
          <w:szCs w:val="24"/>
          <w:lang w:val="ru-RU"/>
        </w:rPr>
        <w:t xml:space="preserve"> в этом мире.</w:t>
      </w:r>
    </w:p>
    <w:p w:rsidR="003C3388" w:rsidRPr="00F61748" w:rsidRDefault="003C338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61748">
        <w:rPr>
          <w:rFonts w:ascii="Times New Roman" w:hAnsi="Times New Roman" w:cs="Times New Roman"/>
          <w:sz w:val="24"/>
          <w:szCs w:val="24"/>
          <w:lang w:val="ru-RU"/>
        </w:rPr>
        <w:t>Мы познакомились</w:t>
      </w:r>
      <w:r w:rsidR="00F617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61748">
        <w:rPr>
          <w:rFonts w:ascii="Times New Roman" w:hAnsi="Times New Roman" w:cs="Times New Roman"/>
          <w:sz w:val="24"/>
          <w:szCs w:val="24"/>
          <w:lang w:val="ru-RU"/>
        </w:rPr>
        <w:t xml:space="preserve">в 1993 году, когда ему было 54 года. Он был </w:t>
      </w:r>
      <w:r w:rsidR="00F61748">
        <w:rPr>
          <w:rFonts w:ascii="Times New Roman" w:hAnsi="Times New Roman" w:cs="Times New Roman"/>
          <w:sz w:val="24"/>
          <w:szCs w:val="24"/>
          <w:lang w:val="ru-RU"/>
        </w:rPr>
        <w:t xml:space="preserve">тогда </w:t>
      </w:r>
      <w:r w:rsidRPr="00F61748">
        <w:rPr>
          <w:rFonts w:ascii="Times New Roman" w:hAnsi="Times New Roman" w:cs="Times New Roman"/>
          <w:sz w:val="24"/>
          <w:szCs w:val="24"/>
          <w:lang w:val="ru-RU"/>
        </w:rPr>
        <w:t xml:space="preserve">генерал-майором СВР, руководителем недавно созданного управления, </w:t>
      </w:r>
      <w:r w:rsidRPr="00F61748">
        <w:rPr>
          <w:rFonts w:ascii="Times New Roman" w:hAnsi="Times New Roman" w:cs="Times New Roman"/>
          <w:sz w:val="24"/>
          <w:lang w:val="ru-RU"/>
        </w:rPr>
        <w:t>курир</w:t>
      </w:r>
      <w:r w:rsidRPr="00F61748">
        <w:rPr>
          <w:rFonts w:ascii="Times New Roman" w:hAnsi="Times New Roman" w:cs="Times New Roman"/>
          <w:sz w:val="24"/>
          <w:lang w:val="ru-RU"/>
        </w:rPr>
        <w:t>овал</w:t>
      </w:r>
      <w:r w:rsidRPr="00F61748">
        <w:rPr>
          <w:rFonts w:ascii="Times New Roman" w:hAnsi="Times New Roman" w:cs="Times New Roman"/>
          <w:sz w:val="24"/>
          <w:lang w:val="ru-RU"/>
        </w:rPr>
        <w:t xml:space="preserve"> проблемы нераспространения оружия массового уничтожения и контроля над вооружениями</w:t>
      </w:r>
      <w:r w:rsidRPr="00F61748">
        <w:rPr>
          <w:rFonts w:ascii="Times New Roman" w:hAnsi="Times New Roman" w:cs="Times New Roman"/>
          <w:sz w:val="24"/>
          <w:lang w:val="ru-RU"/>
        </w:rPr>
        <w:t>. А</w:t>
      </w:r>
      <w:r w:rsidRPr="00F61748">
        <w:rPr>
          <w:rFonts w:ascii="Times New Roman" w:hAnsi="Times New Roman" w:cs="Times New Roman"/>
          <w:sz w:val="24"/>
          <w:szCs w:val="24"/>
          <w:lang w:val="ru-RU"/>
        </w:rPr>
        <w:t xml:space="preserve"> я – журналистом, на тридцать лет его моложе, только-только заинтересовавшимся этой проблематикой</w:t>
      </w:r>
      <w:r w:rsidR="00CF0412">
        <w:rPr>
          <w:rFonts w:ascii="Times New Roman" w:hAnsi="Times New Roman" w:cs="Times New Roman"/>
          <w:sz w:val="24"/>
          <w:szCs w:val="24"/>
          <w:lang w:val="ru-RU"/>
        </w:rPr>
        <w:t xml:space="preserve"> и, признаться</w:t>
      </w:r>
      <w:r w:rsidRPr="00F61748">
        <w:rPr>
          <w:rFonts w:ascii="Times New Roman" w:hAnsi="Times New Roman" w:cs="Times New Roman"/>
          <w:sz w:val="24"/>
          <w:szCs w:val="24"/>
          <w:lang w:val="ru-RU"/>
        </w:rPr>
        <w:t>, еще очень поверхностно с ней знакомый.</w:t>
      </w:r>
    </w:p>
    <w:p w:rsidR="003C3388" w:rsidRPr="00F61748" w:rsidRDefault="003C3388">
      <w:pPr>
        <w:rPr>
          <w:rFonts w:ascii="Times New Roman" w:hAnsi="Times New Roman" w:cs="Times New Roman"/>
          <w:sz w:val="24"/>
          <w:lang w:val="ru-RU"/>
        </w:rPr>
      </w:pPr>
      <w:r w:rsidRPr="00F61748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F61748">
        <w:rPr>
          <w:rFonts w:ascii="Times New Roman" w:hAnsi="Times New Roman" w:cs="Times New Roman"/>
          <w:sz w:val="24"/>
          <w:lang w:val="ru-RU"/>
        </w:rPr>
        <w:t>Черная кнопка, черная дверь, черная машина у входа... В особняке, затерявшемся в тихом московском переулке, меня встречает человек, который, наверное, лучше всех в России осведомлен об «утечках ядерных умов», похищениях урана и плутония... Он лучше других знает и о том, у каких стран мира уже имеется ядерное и химическое оружие, какие разработки они ведут и в каких целях</w:t>
      </w:r>
      <w:r w:rsidRPr="00F61748">
        <w:rPr>
          <w:rFonts w:ascii="Times New Roman" w:hAnsi="Times New Roman" w:cs="Times New Roman"/>
          <w:sz w:val="24"/>
          <w:lang w:val="ru-RU"/>
        </w:rPr>
        <w:t xml:space="preserve">», - так начиналось мое первое интервью с Геннадием Михайловичем, вышедшее под заголовком «Ядерная экспертиза разведчика Евстафьева». </w:t>
      </w:r>
      <w:r w:rsidR="00CF0412">
        <w:rPr>
          <w:rFonts w:ascii="Times New Roman" w:hAnsi="Times New Roman" w:cs="Times New Roman"/>
          <w:sz w:val="24"/>
          <w:lang w:val="ru-RU"/>
        </w:rPr>
        <w:t>Оно не прошло незамеченным</w:t>
      </w:r>
      <w:r w:rsidRPr="00F61748">
        <w:rPr>
          <w:rFonts w:ascii="Times New Roman" w:hAnsi="Times New Roman" w:cs="Times New Roman"/>
          <w:sz w:val="24"/>
          <w:lang w:val="ru-RU"/>
        </w:rPr>
        <w:t>. Потом были и другие. Мы говорили об Иране и Украине, о «красной ртути» и о КНДР, об Ираке и о Соединенных Штатах, о Пакистане (где он служил) и о трудностях, с которыми столкнулась родная страна… Некоторые темы</w:t>
      </w:r>
      <w:r w:rsidR="00CF0412">
        <w:rPr>
          <w:rFonts w:ascii="Times New Roman" w:hAnsi="Times New Roman" w:cs="Times New Roman"/>
          <w:sz w:val="24"/>
          <w:lang w:val="ru-RU"/>
        </w:rPr>
        <w:t xml:space="preserve"> с тех пор </w:t>
      </w:r>
      <w:r w:rsidRPr="00F61748">
        <w:rPr>
          <w:rFonts w:ascii="Times New Roman" w:hAnsi="Times New Roman" w:cs="Times New Roman"/>
          <w:sz w:val="24"/>
          <w:lang w:val="ru-RU"/>
        </w:rPr>
        <w:t>ушли «в архивы»; некоторые проблемы оказались разрешены; но большинство – все так же актуальны, если не сказать – еще более актуальны.</w:t>
      </w:r>
    </w:p>
    <w:p w:rsidR="003C3388" w:rsidRPr="00F61748" w:rsidRDefault="003C3388">
      <w:pPr>
        <w:rPr>
          <w:rFonts w:ascii="Times New Roman" w:hAnsi="Times New Roman" w:cs="Times New Roman"/>
          <w:sz w:val="24"/>
          <w:lang w:val="ru-RU"/>
        </w:rPr>
      </w:pPr>
      <w:r w:rsidRPr="00F61748">
        <w:rPr>
          <w:rFonts w:ascii="Times New Roman" w:hAnsi="Times New Roman" w:cs="Times New Roman"/>
          <w:sz w:val="24"/>
          <w:lang w:val="ru-RU"/>
        </w:rPr>
        <w:t>Что меня поразило тогда в Геннадии Михайловиче – и что продолжало меня поражат</w:t>
      </w:r>
      <w:r w:rsidR="00CF0412">
        <w:rPr>
          <w:rFonts w:ascii="Times New Roman" w:hAnsi="Times New Roman" w:cs="Times New Roman"/>
          <w:sz w:val="24"/>
          <w:lang w:val="ru-RU"/>
        </w:rPr>
        <w:t>ь и восхищать все те два десятилетия</w:t>
      </w:r>
      <w:r w:rsidRPr="00F61748">
        <w:rPr>
          <w:rFonts w:ascii="Times New Roman" w:hAnsi="Times New Roman" w:cs="Times New Roman"/>
          <w:sz w:val="24"/>
          <w:lang w:val="ru-RU"/>
        </w:rPr>
        <w:t xml:space="preserve">, что мы были с ним знакомы, - так это его страстность, его переживание по поводу каждой из тех нерешенных проблем, </w:t>
      </w:r>
      <w:r w:rsidR="00F61748">
        <w:rPr>
          <w:rFonts w:ascii="Times New Roman" w:hAnsi="Times New Roman" w:cs="Times New Roman"/>
          <w:sz w:val="24"/>
          <w:lang w:val="ru-RU"/>
        </w:rPr>
        <w:t>которые мы обсуждали. П</w:t>
      </w:r>
      <w:r w:rsidRPr="00F61748">
        <w:rPr>
          <w:rFonts w:ascii="Times New Roman" w:hAnsi="Times New Roman" w:cs="Times New Roman"/>
          <w:sz w:val="24"/>
          <w:lang w:val="ru-RU"/>
        </w:rPr>
        <w:t>олное отсутс</w:t>
      </w:r>
      <w:r w:rsidR="00F61748">
        <w:rPr>
          <w:rFonts w:ascii="Times New Roman" w:hAnsi="Times New Roman" w:cs="Times New Roman"/>
          <w:sz w:val="24"/>
          <w:lang w:val="ru-RU"/>
        </w:rPr>
        <w:t xml:space="preserve">твие бюрократического равнодушия, скучающего взгляда. Напротив - </w:t>
      </w:r>
      <w:r w:rsidRPr="00F61748">
        <w:rPr>
          <w:rFonts w:ascii="Times New Roman" w:hAnsi="Times New Roman" w:cs="Times New Roman"/>
          <w:sz w:val="24"/>
          <w:lang w:val="ru-RU"/>
        </w:rPr>
        <w:t>взгляд профессионала</w:t>
      </w:r>
      <w:r w:rsidR="00CF0412">
        <w:rPr>
          <w:rFonts w:ascii="Times New Roman" w:hAnsi="Times New Roman" w:cs="Times New Roman"/>
          <w:sz w:val="24"/>
          <w:lang w:val="ru-RU"/>
        </w:rPr>
        <w:t>-</w:t>
      </w:r>
      <w:proofErr w:type="spellStart"/>
      <w:r w:rsidR="00CF0412">
        <w:rPr>
          <w:rFonts w:ascii="Times New Roman" w:hAnsi="Times New Roman" w:cs="Times New Roman"/>
          <w:sz w:val="24"/>
          <w:lang w:val="ru-RU"/>
        </w:rPr>
        <w:t>пассионария</w:t>
      </w:r>
      <w:proofErr w:type="spellEnd"/>
      <w:r w:rsidRPr="00F61748">
        <w:rPr>
          <w:rFonts w:ascii="Times New Roman" w:hAnsi="Times New Roman" w:cs="Times New Roman"/>
          <w:sz w:val="24"/>
          <w:lang w:val="ru-RU"/>
        </w:rPr>
        <w:t xml:space="preserve">, который погружался в </w:t>
      </w:r>
      <w:r w:rsidR="00305C51" w:rsidRPr="00F61748">
        <w:rPr>
          <w:rFonts w:ascii="Times New Roman" w:hAnsi="Times New Roman" w:cs="Times New Roman"/>
          <w:sz w:val="24"/>
          <w:lang w:val="ru-RU"/>
        </w:rPr>
        <w:t xml:space="preserve">глубины </w:t>
      </w:r>
      <w:proofErr w:type="spellStart"/>
      <w:r w:rsidR="00305C51" w:rsidRPr="00F61748">
        <w:rPr>
          <w:rFonts w:ascii="Times New Roman" w:hAnsi="Times New Roman" w:cs="Times New Roman"/>
          <w:sz w:val="24"/>
          <w:lang w:val="ru-RU"/>
        </w:rPr>
        <w:t>нераспространенческих</w:t>
      </w:r>
      <w:proofErr w:type="spellEnd"/>
      <w:r w:rsidR="00305C51" w:rsidRPr="00F61748">
        <w:rPr>
          <w:rFonts w:ascii="Times New Roman" w:hAnsi="Times New Roman" w:cs="Times New Roman"/>
          <w:sz w:val="24"/>
          <w:lang w:val="ru-RU"/>
        </w:rPr>
        <w:t xml:space="preserve"> проблем</w:t>
      </w:r>
      <w:r w:rsidR="00F61748" w:rsidRPr="00F61748">
        <w:rPr>
          <w:rFonts w:ascii="Times New Roman" w:hAnsi="Times New Roman" w:cs="Times New Roman"/>
          <w:sz w:val="24"/>
          <w:lang w:val="ru-RU"/>
        </w:rPr>
        <w:t xml:space="preserve"> </w:t>
      </w:r>
      <w:r w:rsidR="00F61748" w:rsidRPr="00F61748">
        <w:rPr>
          <w:rFonts w:ascii="Times New Roman" w:hAnsi="Times New Roman" w:cs="Times New Roman"/>
          <w:sz w:val="24"/>
          <w:lang w:val="ru-RU"/>
        </w:rPr>
        <w:t>всем своим существом</w:t>
      </w:r>
      <w:r w:rsidR="00CF0412">
        <w:rPr>
          <w:rFonts w:ascii="Times New Roman" w:hAnsi="Times New Roman" w:cs="Times New Roman"/>
          <w:sz w:val="24"/>
          <w:lang w:val="ru-RU"/>
        </w:rPr>
        <w:t>, и совсем не только «по долгу службы»</w:t>
      </w:r>
      <w:r w:rsidR="00305C51" w:rsidRPr="00F61748">
        <w:rPr>
          <w:rFonts w:ascii="Times New Roman" w:hAnsi="Times New Roman" w:cs="Times New Roman"/>
          <w:sz w:val="24"/>
          <w:lang w:val="ru-RU"/>
        </w:rPr>
        <w:t>. Ему никогда не было «все равно».</w:t>
      </w:r>
    </w:p>
    <w:p w:rsidR="00CF0412" w:rsidRDefault="00305C51">
      <w:pPr>
        <w:rPr>
          <w:rFonts w:ascii="Times New Roman" w:hAnsi="Times New Roman" w:cs="Times New Roman"/>
          <w:sz w:val="24"/>
          <w:lang w:val="ru-RU"/>
        </w:rPr>
      </w:pPr>
      <w:r w:rsidRPr="00F61748">
        <w:rPr>
          <w:rFonts w:ascii="Times New Roman" w:hAnsi="Times New Roman" w:cs="Times New Roman"/>
          <w:sz w:val="24"/>
          <w:lang w:val="ru-RU"/>
        </w:rPr>
        <w:t xml:space="preserve">Не менее важно и то, что это неравнодушие было основано не на эмоциях, а на знании. </w:t>
      </w:r>
      <w:proofErr w:type="gramStart"/>
      <w:r w:rsidRPr="00F61748">
        <w:rPr>
          <w:rFonts w:ascii="Times New Roman" w:hAnsi="Times New Roman" w:cs="Times New Roman"/>
          <w:sz w:val="24"/>
          <w:lang w:val="ru-RU"/>
        </w:rPr>
        <w:t>«</w:t>
      </w:r>
      <w:r w:rsidRPr="00F61748">
        <w:rPr>
          <w:rFonts w:ascii="Times New Roman" w:hAnsi="Times New Roman" w:cs="Times New Roman"/>
          <w:sz w:val="24"/>
          <w:lang w:val="ru-RU"/>
        </w:rPr>
        <w:t>Знание - сила</w:t>
      </w:r>
      <w:proofErr w:type="gramEnd"/>
      <w:r w:rsidRPr="00F61748">
        <w:rPr>
          <w:rFonts w:ascii="Times New Roman" w:hAnsi="Times New Roman" w:cs="Times New Roman"/>
          <w:sz w:val="24"/>
          <w:lang w:val="ru-RU"/>
        </w:rPr>
        <w:t xml:space="preserve">, </w:t>
      </w:r>
      <w:r w:rsidRPr="00F61748">
        <w:rPr>
          <w:rFonts w:ascii="Times New Roman" w:hAnsi="Times New Roman" w:cs="Times New Roman"/>
          <w:sz w:val="24"/>
          <w:lang w:val="ru-RU"/>
        </w:rPr>
        <w:t xml:space="preserve">- говорил мне, в свойственной ему манере усмехаясь, Геннадий Михайлович, - </w:t>
      </w:r>
      <w:r w:rsidRPr="00F61748">
        <w:rPr>
          <w:rFonts w:ascii="Times New Roman" w:hAnsi="Times New Roman" w:cs="Times New Roman"/>
          <w:sz w:val="24"/>
          <w:lang w:val="ru-RU"/>
        </w:rPr>
        <w:t>и это знание у нас есть</w:t>
      </w:r>
      <w:r w:rsidRPr="00F61748">
        <w:rPr>
          <w:rFonts w:ascii="Times New Roman" w:hAnsi="Times New Roman" w:cs="Times New Roman"/>
          <w:sz w:val="24"/>
          <w:lang w:val="ru-RU"/>
        </w:rPr>
        <w:t>»</w:t>
      </w:r>
      <w:r w:rsidRPr="00F61748">
        <w:rPr>
          <w:rFonts w:ascii="Times New Roman" w:hAnsi="Times New Roman" w:cs="Times New Roman"/>
          <w:sz w:val="24"/>
          <w:lang w:val="ru-RU"/>
        </w:rPr>
        <w:t>.</w:t>
      </w:r>
    </w:p>
    <w:p w:rsidR="00305C51" w:rsidRPr="00F61748" w:rsidRDefault="00305C51">
      <w:pPr>
        <w:rPr>
          <w:rFonts w:ascii="Times New Roman" w:hAnsi="Times New Roman" w:cs="Times New Roman"/>
          <w:sz w:val="24"/>
          <w:lang w:val="ru-RU"/>
        </w:rPr>
      </w:pPr>
      <w:r w:rsidRPr="00F61748">
        <w:rPr>
          <w:rFonts w:ascii="Times New Roman" w:hAnsi="Times New Roman" w:cs="Times New Roman"/>
          <w:sz w:val="24"/>
          <w:lang w:val="ru-RU"/>
        </w:rPr>
        <w:t>«</w:t>
      </w:r>
      <w:r w:rsidRPr="00F61748">
        <w:rPr>
          <w:rFonts w:ascii="Times New Roman" w:hAnsi="Times New Roman" w:cs="Times New Roman"/>
          <w:sz w:val="24"/>
          <w:lang w:val="ru-RU"/>
        </w:rPr>
        <w:t>Для этого мы пользуемся, конечно, специфическими средствами спецслужб: как техническими, так и человеческими. В силу объективных обстоятельств предпочитаем «человеческий фактор». В управлении работают высококвалифицированные люди: период войны штыками позади, теперь работаем головой и немножко руками</w:t>
      </w:r>
      <w:r w:rsidRPr="00F61748">
        <w:rPr>
          <w:rFonts w:ascii="Times New Roman" w:hAnsi="Times New Roman" w:cs="Times New Roman"/>
          <w:sz w:val="24"/>
          <w:lang w:val="ru-RU"/>
        </w:rPr>
        <w:t>», - рассказывал мне Геннадий Михайлович в памятном первом интервью.</w:t>
      </w:r>
    </w:p>
    <w:p w:rsidR="00F61748" w:rsidRDefault="00305C51">
      <w:pPr>
        <w:rPr>
          <w:rFonts w:ascii="Times New Roman" w:hAnsi="Times New Roman" w:cs="Times New Roman"/>
          <w:sz w:val="24"/>
          <w:lang w:val="ru-RU"/>
        </w:rPr>
      </w:pPr>
      <w:r w:rsidRPr="00F61748">
        <w:rPr>
          <w:rFonts w:ascii="Times New Roman" w:hAnsi="Times New Roman" w:cs="Times New Roman"/>
          <w:sz w:val="24"/>
          <w:lang w:val="ru-RU"/>
        </w:rPr>
        <w:t xml:space="preserve">Эксперты смогли оценить этот профессионализм, основанный на знании, в двух открытых докладах по нераспространению, которые выпустила СВР в 1993 и 1995 годах и которые готовились под руководством Геннадия Михайловича. Столько лет прошло, а они, особенно первый, до сих пор остаются настольной книгой для специалистов в этой </w:t>
      </w:r>
      <w:r w:rsidRPr="00F61748">
        <w:rPr>
          <w:rFonts w:ascii="Times New Roman" w:hAnsi="Times New Roman" w:cs="Times New Roman"/>
          <w:sz w:val="24"/>
          <w:lang w:val="ru-RU"/>
        </w:rPr>
        <w:lastRenderedPageBreak/>
        <w:t>области</w:t>
      </w:r>
      <w:r w:rsidR="00CF0412">
        <w:rPr>
          <w:rFonts w:ascii="Times New Roman" w:hAnsi="Times New Roman" w:cs="Times New Roman"/>
          <w:sz w:val="24"/>
          <w:lang w:val="ru-RU"/>
        </w:rPr>
        <w:t xml:space="preserve">, и я горжусь </w:t>
      </w:r>
      <w:r w:rsidR="00F61748">
        <w:rPr>
          <w:rFonts w:ascii="Times New Roman" w:hAnsi="Times New Roman" w:cs="Times New Roman"/>
          <w:sz w:val="24"/>
          <w:lang w:val="ru-RU"/>
        </w:rPr>
        <w:t xml:space="preserve">дарственной надписью </w:t>
      </w:r>
      <w:r w:rsidR="00CF0412">
        <w:rPr>
          <w:rFonts w:ascii="Times New Roman" w:hAnsi="Times New Roman" w:cs="Times New Roman"/>
          <w:sz w:val="24"/>
          <w:lang w:val="ru-RU"/>
        </w:rPr>
        <w:t xml:space="preserve">генерала Евстафьева </w:t>
      </w:r>
      <w:r w:rsidR="00F61748">
        <w:rPr>
          <w:rFonts w:ascii="Times New Roman" w:hAnsi="Times New Roman" w:cs="Times New Roman"/>
          <w:sz w:val="24"/>
          <w:lang w:val="ru-RU"/>
        </w:rPr>
        <w:t>на обложке первого доклада</w:t>
      </w:r>
      <w:r w:rsidRPr="00F61748">
        <w:rPr>
          <w:rFonts w:ascii="Times New Roman" w:hAnsi="Times New Roman" w:cs="Times New Roman"/>
          <w:sz w:val="24"/>
          <w:lang w:val="ru-RU"/>
        </w:rPr>
        <w:t>.</w:t>
      </w:r>
    </w:p>
    <w:p w:rsidR="00305C51" w:rsidRPr="00F61748" w:rsidRDefault="00F61748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Настольная книга… э</w:t>
      </w:r>
      <w:r w:rsidR="00305C51" w:rsidRPr="00F61748">
        <w:rPr>
          <w:rFonts w:ascii="Times New Roman" w:hAnsi="Times New Roman" w:cs="Times New Roman"/>
          <w:sz w:val="24"/>
          <w:lang w:val="ru-RU"/>
        </w:rPr>
        <w:t>то же можно сказ</w:t>
      </w:r>
      <w:r>
        <w:rPr>
          <w:rFonts w:ascii="Times New Roman" w:hAnsi="Times New Roman" w:cs="Times New Roman"/>
          <w:sz w:val="24"/>
          <w:lang w:val="ru-RU"/>
        </w:rPr>
        <w:t xml:space="preserve">ать и о его статьях, написанных в разные годы </w:t>
      </w:r>
      <w:r w:rsidR="00305C51" w:rsidRPr="00F61748">
        <w:rPr>
          <w:rFonts w:ascii="Times New Roman" w:hAnsi="Times New Roman" w:cs="Times New Roman"/>
          <w:sz w:val="24"/>
          <w:lang w:val="ru-RU"/>
        </w:rPr>
        <w:t>для изданий ПИР-Центра: «Дискуссия о будущем ядерного оружия только разворачивается» (1995), «Экспортный контроль в России» (1999), «Нераспространение ОМУ: некоторые проблемы и риски» (2004), «Беспилотные летательные аппараты в классических и террористических войнах» (2004), «Разоружение возвращается» (</w:t>
      </w:r>
      <w:proofErr w:type="gramStart"/>
      <w:r w:rsidR="00305C51" w:rsidRPr="00F61748">
        <w:rPr>
          <w:rFonts w:ascii="Times New Roman" w:hAnsi="Times New Roman" w:cs="Times New Roman"/>
          <w:sz w:val="24"/>
          <w:lang w:val="ru-RU"/>
        </w:rPr>
        <w:t>2006)…</w:t>
      </w:r>
      <w:proofErr w:type="gramEnd"/>
    </w:p>
    <w:p w:rsidR="00305C51" w:rsidRPr="00F61748" w:rsidRDefault="00305C51">
      <w:pPr>
        <w:rPr>
          <w:rFonts w:ascii="Times New Roman" w:hAnsi="Times New Roman" w:cs="Times New Roman"/>
          <w:sz w:val="24"/>
          <w:lang w:val="ru-RU"/>
        </w:rPr>
      </w:pPr>
      <w:r w:rsidRPr="00F61748">
        <w:rPr>
          <w:rFonts w:ascii="Times New Roman" w:hAnsi="Times New Roman" w:cs="Times New Roman"/>
          <w:sz w:val="24"/>
          <w:lang w:val="ru-RU"/>
        </w:rPr>
        <w:t xml:space="preserve">Но с таким же неравнодушием, с такой же страстностью, с какими Геннадий Михайлович говорил о проблемах нераспространения и контроля над вооружениями, он умел говорить и о других предметах, ему близких. Помню, я как-то приехал в Бельгию, где Геннадий Михайлович тогда служил. Ни до, ни после у меня не было лучшего провожатого </w:t>
      </w:r>
      <w:r w:rsidR="00CF0412">
        <w:rPr>
          <w:rFonts w:ascii="Times New Roman" w:hAnsi="Times New Roman" w:cs="Times New Roman"/>
          <w:sz w:val="24"/>
          <w:lang w:val="ru-RU"/>
        </w:rPr>
        <w:t>по окрестностям. Б</w:t>
      </w:r>
      <w:r w:rsidRPr="00F61748">
        <w:rPr>
          <w:rFonts w:ascii="Times New Roman" w:hAnsi="Times New Roman" w:cs="Times New Roman"/>
          <w:sz w:val="24"/>
          <w:lang w:val="ru-RU"/>
        </w:rPr>
        <w:t>лагодаря ему я совершенно другими глазами, чем прежде, увидел Ватерлоо, памятник Петру Первому в Брюсселе… Именно там мы и условились, что Геннадий Михайлович по возвращении в Москву перейдет на работу в ПИР-Центр. Так мне посчастливилось не только быть знакомым с Геннадием Михай</w:t>
      </w:r>
      <w:r w:rsidR="00F61748">
        <w:rPr>
          <w:rFonts w:ascii="Times New Roman" w:hAnsi="Times New Roman" w:cs="Times New Roman"/>
          <w:sz w:val="24"/>
          <w:lang w:val="ru-RU"/>
        </w:rPr>
        <w:t xml:space="preserve">ловичем, учиться у него, но и </w:t>
      </w:r>
      <w:r w:rsidRPr="00F61748">
        <w:rPr>
          <w:rFonts w:ascii="Times New Roman" w:hAnsi="Times New Roman" w:cs="Times New Roman"/>
          <w:sz w:val="24"/>
          <w:lang w:val="ru-RU"/>
        </w:rPr>
        <w:t>работать с ним вместе</w:t>
      </w:r>
      <w:r w:rsidR="00F61748">
        <w:rPr>
          <w:rFonts w:ascii="Times New Roman" w:hAnsi="Times New Roman" w:cs="Times New Roman"/>
          <w:sz w:val="24"/>
          <w:lang w:val="ru-RU"/>
        </w:rPr>
        <w:t xml:space="preserve"> не один год</w:t>
      </w:r>
      <w:r w:rsidRPr="00F61748">
        <w:rPr>
          <w:rFonts w:ascii="Times New Roman" w:hAnsi="Times New Roman" w:cs="Times New Roman"/>
          <w:sz w:val="24"/>
          <w:lang w:val="ru-RU"/>
        </w:rPr>
        <w:t>.</w:t>
      </w:r>
    </w:p>
    <w:p w:rsidR="00305C51" w:rsidRPr="00F61748" w:rsidRDefault="00305C5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61748">
        <w:rPr>
          <w:rFonts w:ascii="Times New Roman" w:hAnsi="Times New Roman" w:cs="Times New Roman"/>
          <w:sz w:val="24"/>
          <w:szCs w:val="24"/>
          <w:lang w:val="ru-RU"/>
        </w:rPr>
        <w:t>И оценить, наряду с его неравнодушием, его принципиальность. Он был человеком принципов</w:t>
      </w:r>
      <w:r w:rsidR="00F61748">
        <w:rPr>
          <w:rFonts w:ascii="Times New Roman" w:hAnsi="Times New Roman" w:cs="Times New Roman"/>
          <w:sz w:val="24"/>
          <w:szCs w:val="24"/>
          <w:lang w:val="ru-RU"/>
        </w:rPr>
        <w:t>, без вопросов</w:t>
      </w:r>
      <w:r w:rsidRPr="00F61748">
        <w:rPr>
          <w:rFonts w:ascii="Times New Roman" w:hAnsi="Times New Roman" w:cs="Times New Roman"/>
          <w:sz w:val="24"/>
          <w:szCs w:val="24"/>
          <w:lang w:val="ru-RU"/>
        </w:rPr>
        <w:t>. И принципы свои отстаивал жестко</w:t>
      </w:r>
      <w:r w:rsidR="00CF0412">
        <w:rPr>
          <w:rFonts w:ascii="Times New Roman" w:hAnsi="Times New Roman" w:cs="Times New Roman"/>
          <w:sz w:val="24"/>
          <w:szCs w:val="24"/>
          <w:lang w:val="ru-RU"/>
        </w:rPr>
        <w:t>, никаких «колебаний вместе с линией»</w:t>
      </w:r>
      <w:bookmarkStart w:id="0" w:name="_GoBack"/>
      <w:bookmarkEnd w:id="0"/>
      <w:r w:rsidRPr="00F61748">
        <w:rPr>
          <w:rFonts w:ascii="Times New Roman" w:hAnsi="Times New Roman" w:cs="Times New Roman"/>
          <w:sz w:val="24"/>
          <w:szCs w:val="24"/>
          <w:lang w:val="ru-RU"/>
        </w:rPr>
        <w:t xml:space="preserve">. Чем служил примером для всего молодого поколения пировцев. </w:t>
      </w:r>
      <w:r w:rsidR="00F61748" w:rsidRPr="00F61748">
        <w:rPr>
          <w:rFonts w:ascii="Times New Roman" w:hAnsi="Times New Roman" w:cs="Times New Roman"/>
          <w:sz w:val="24"/>
          <w:szCs w:val="24"/>
          <w:lang w:val="ru-RU"/>
        </w:rPr>
        <w:t>Это никогда не было показное отстаивание, но всегда – спокойное и уверенное, базирующееся на знаниях и на опыте, на понимании ценности и хрупкости мира.</w:t>
      </w:r>
      <w:r w:rsidR="00F61748">
        <w:rPr>
          <w:rFonts w:ascii="Times New Roman" w:hAnsi="Times New Roman" w:cs="Times New Roman"/>
          <w:sz w:val="24"/>
          <w:szCs w:val="24"/>
          <w:lang w:val="ru-RU"/>
        </w:rPr>
        <w:t xml:space="preserve"> Да, были люди… Богатыри…</w:t>
      </w:r>
    </w:p>
    <w:sectPr w:rsidR="00305C51" w:rsidRPr="00F61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88"/>
    <w:rsid w:val="00305C51"/>
    <w:rsid w:val="003C3388"/>
    <w:rsid w:val="00A5426C"/>
    <w:rsid w:val="00CF0412"/>
    <w:rsid w:val="00F6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71891-E951-4687-B570-332A1227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Orlov</dc:creator>
  <cp:keywords/>
  <dc:description/>
  <cp:lastModifiedBy>Vladimir Orlov</cp:lastModifiedBy>
  <cp:revision>2</cp:revision>
  <dcterms:created xsi:type="dcterms:W3CDTF">2016-02-16T16:12:00Z</dcterms:created>
  <dcterms:modified xsi:type="dcterms:W3CDTF">2016-02-16T18:56:00Z</dcterms:modified>
</cp:coreProperties>
</file>